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5B895" w14:textId="77777777" w:rsidR="00955BAB" w:rsidRPr="00955BAB" w:rsidRDefault="00955BAB" w:rsidP="00955BAB">
      <w:pPr>
        <w:spacing w:line="276" w:lineRule="auto"/>
        <w:jc w:val="center"/>
        <w:rPr>
          <w:b/>
          <w:bCs/>
          <w:lang w:val="sk-SK"/>
        </w:rPr>
      </w:pPr>
      <w:r w:rsidRPr="00955BAB">
        <w:rPr>
          <w:b/>
          <w:bCs/>
          <w:lang w:val="sk-SK"/>
        </w:rPr>
        <w:t>Rýchly a pomalý v teste verbálnej fluencie: Ako organizovanosť sémantických poznatkov ovplyvňuje vybavovanie z verbálnej pamäti</w:t>
      </w:r>
    </w:p>
    <w:p w14:paraId="7DA764EF" w14:textId="19D815BE" w:rsidR="00955BAB" w:rsidRPr="00955BAB" w:rsidRDefault="00955BAB" w:rsidP="00955BAB">
      <w:pPr>
        <w:spacing w:line="276" w:lineRule="auto"/>
        <w:jc w:val="center"/>
        <w:rPr>
          <w:lang w:val="sk-SK"/>
        </w:rPr>
      </w:pPr>
      <w:r w:rsidRPr="00955BAB">
        <w:rPr>
          <w:lang w:val="sk-SK"/>
        </w:rPr>
        <w:t xml:space="preserve">Drahomír Michalko, Martin Marko, Igor </w:t>
      </w:r>
      <w:proofErr w:type="spellStart"/>
      <w:r w:rsidRPr="00955BAB">
        <w:rPr>
          <w:lang w:val="sk-SK"/>
        </w:rPr>
        <w:t>Riečanský</w:t>
      </w:r>
      <w:proofErr w:type="spellEnd"/>
    </w:p>
    <w:p w14:paraId="40014405" w14:textId="5510DC44" w:rsidR="00DC1038" w:rsidRPr="007931F5" w:rsidRDefault="005A270E" w:rsidP="00672231">
      <w:pPr>
        <w:jc w:val="both"/>
        <w:rPr>
          <w:lang w:val="sk-SK"/>
        </w:rPr>
      </w:pPr>
      <w:r w:rsidRPr="005A270E">
        <w:rPr>
          <w:lang w:val="sk-SK"/>
        </w:rPr>
        <w:t>Test verbálnej fluencie (VFT</w:t>
      </w:r>
      <w:r>
        <w:rPr>
          <w:lang w:val="sk-SK"/>
        </w:rPr>
        <w:t xml:space="preserve">) je štandardnou metódou </w:t>
      </w:r>
      <w:r>
        <w:rPr>
          <w:noProof/>
          <w:lang w:val="sk-SK"/>
        </w:rPr>
        <w:t>neuropsychologického</w:t>
      </w:r>
      <w:r>
        <w:rPr>
          <w:lang w:val="sk-SK"/>
        </w:rPr>
        <w:t xml:space="preserve"> vyšetrenia verbálnych a exekutívnych (riadiacich) schopností. Nedostatky pri VFT, dokumentované naprieč rôznymi </w:t>
      </w:r>
      <w:r>
        <w:rPr>
          <w:noProof/>
          <w:lang w:val="sk-SK"/>
        </w:rPr>
        <w:t>neuropsychiatrickými</w:t>
      </w:r>
      <w:r>
        <w:rPr>
          <w:lang w:val="sk-SK"/>
        </w:rPr>
        <w:t xml:space="preserve"> skupinami (napr. pacienti s </w:t>
      </w:r>
      <w:proofErr w:type="spellStart"/>
      <w:r>
        <w:rPr>
          <w:noProof/>
          <w:lang w:val="sk-SK"/>
        </w:rPr>
        <w:t>Alzheimerovou</w:t>
      </w:r>
      <w:proofErr w:type="spellEnd"/>
      <w:r>
        <w:rPr>
          <w:lang w:val="sk-SK"/>
        </w:rPr>
        <w:t xml:space="preserve"> alebo </w:t>
      </w:r>
      <w:r>
        <w:rPr>
          <w:noProof/>
          <w:lang w:val="sk-SK"/>
        </w:rPr>
        <w:t>Parkinsonovou</w:t>
      </w:r>
      <w:r>
        <w:rPr>
          <w:lang w:val="sk-SK"/>
        </w:rPr>
        <w:t xml:space="preserve"> chorobou</w:t>
      </w:r>
      <w:r w:rsidR="00672231">
        <w:rPr>
          <w:lang w:val="sk-SK"/>
        </w:rPr>
        <w:t xml:space="preserve">, či schizofréniou), indikujú porušenosť verbálnych poznatkov (t. j. </w:t>
      </w:r>
      <w:r w:rsidR="00672231">
        <w:rPr>
          <w:noProof/>
          <w:lang w:val="sk-SK"/>
        </w:rPr>
        <w:t>dezorganizovanosť</w:t>
      </w:r>
      <w:r w:rsidR="00672231">
        <w:rPr>
          <w:lang w:val="sk-SK"/>
        </w:rPr>
        <w:t xml:space="preserve"> pamäťových skladov), alebo exekutívnych funkcii, ktoré regulujú </w:t>
      </w:r>
      <w:r w:rsidR="000D3AF0">
        <w:rPr>
          <w:lang w:val="sk-SK"/>
        </w:rPr>
        <w:t>sprístupňovanie týchto poznatkov</w:t>
      </w:r>
      <w:r w:rsidR="007931F5">
        <w:rPr>
          <w:lang w:val="en-US"/>
        </w:rPr>
        <w:t xml:space="preserve">. </w:t>
      </w:r>
      <w:r w:rsidR="007931F5" w:rsidRPr="007931F5">
        <w:rPr>
          <w:lang w:val="sk-SK"/>
        </w:rPr>
        <w:t>Otázka, ako</w:t>
      </w:r>
      <w:r w:rsidR="007931F5">
        <w:rPr>
          <w:lang w:val="sk-SK"/>
        </w:rPr>
        <w:t xml:space="preserve"> môže organizovanosť poznatkov </w:t>
      </w:r>
      <w:r w:rsidR="008E4478">
        <w:rPr>
          <w:lang w:val="sk-SK"/>
        </w:rPr>
        <w:t xml:space="preserve">ovplyvňovať zapojenie exekutívnych funkcii do ich vybavovania </w:t>
      </w:r>
      <w:r w:rsidR="008E4478">
        <w:rPr>
          <w:lang w:val="sk-SK"/>
        </w:rPr>
        <w:t>však</w:t>
      </w:r>
      <w:r w:rsidR="008E4478">
        <w:rPr>
          <w:lang w:val="sk-SK"/>
        </w:rPr>
        <w:t xml:space="preserve"> zostáva bez väčšieho záujmu. </w:t>
      </w:r>
      <w:r w:rsidR="00045E44">
        <w:rPr>
          <w:lang w:val="sk-SK"/>
        </w:rPr>
        <w:t>Na vzorke zdravých dospelých sme</w:t>
      </w:r>
      <w:r w:rsidR="008E4478">
        <w:rPr>
          <w:lang w:val="sk-SK"/>
        </w:rPr>
        <w:t xml:space="preserve"> </w:t>
      </w:r>
      <w:r w:rsidR="00045E44">
        <w:rPr>
          <w:lang w:val="sk-SK"/>
        </w:rPr>
        <w:t xml:space="preserve">v našom výskume zistili, že vyššia členitosť odpovedí do organizovaných asociačných zoskupení súvisí s ich rýchlejším vybavovaním. Ďalšie analýzy ukázali, že </w:t>
      </w:r>
      <w:r w:rsidR="000B7061">
        <w:rPr>
          <w:lang w:val="sk-SK"/>
        </w:rPr>
        <w:t xml:space="preserve">menšia schopnosť potlačiť irelevantné informácie predpovedala pomalšie vybavovanie, obzvlášť u tých jedincov, ktorí produkovali menej organizované sekvencie odpovedí. Naopak, u jedincov, ktorí produkovali členitejšie odpovede bola </w:t>
      </w:r>
      <w:proofErr w:type="spellStart"/>
      <w:r w:rsidR="000B7061">
        <w:rPr>
          <w:lang w:val="sk-SK"/>
        </w:rPr>
        <w:t>prediktorom</w:t>
      </w:r>
      <w:proofErr w:type="spellEnd"/>
      <w:r w:rsidR="000B7061">
        <w:rPr>
          <w:lang w:val="sk-SK"/>
        </w:rPr>
        <w:t xml:space="preserve"> rýchleho vybavovania najmä pracovná pamäť. </w:t>
      </w:r>
      <w:r w:rsidR="00955BAB" w:rsidRPr="00955BAB">
        <w:rPr>
          <w:lang w:val="sk-SK"/>
        </w:rPr>
        <w:t>Zváženie individuálnych rozdielov v organizovanosti sémantických poznatkov tak môže pomôcť objasniť niektoré nejasnosti týkajúce sa verbálnych a exekutívnych nedostatkov pri vybavovaní z verbálnej pamäti u </w:t>
      </w:r>
      <w:proofErr w:type="spellStart"/>
      <w:r w:rsidR="00955BAB" w:rsidRPr="00955BAB">
        <w:rPr>
          <w:noProof/>
          <w:lang w:val="sk-SK"/>
        </w:rPr>
        <w:t>neuropsychiatrických</w:t>
      </w:r>
      <w:proofErr w:type="spellEnd"/>
      <w:r w:rsidR="00955BAB" w:rsidRPr="00955BAB">
        <w:rPr>
          <w:lang w:val="sk-SK"/>
        </w:rPr>
        <w:t xml:space="preserve"> pacientov</w:t>
      </w:r>
      <w:r w:rsidR="00955BAB">
        <w:rPr>
          <w:lang w:val="sk-SK"/>
        </w:rPr>
        <w:t xml:space="preserve">. </w:t>
      </w:r>
      <w:r w:rsidR="00955BAB" w:rsidRPr="00955BAB">
        <w:rPr>
          <w:rFonts w:cstheme="minorHAnsi"/>
          <w:lang w:val="sk-SK"/>
        </w:rPr>
        <w:t xml:space="preserve">Tento výskum bol realizovaný z grantovej podpory </w:t>
      </w:r>
      <w:r w:rsidR="00955BAB" w:rsidRPr="00955BAB">
        <w:rPr>
          <w:rFonts w:cstheme="minorHAnsi"/>
          <w:color w:val="333333"/>
          <w:shd w:val="clear" w:color="auto" w:fill="FDFDFD"/>
        </w:rPr>
        <w:t>Vega 2/0059/20 a APVV-19-0570.</w:t>
      </w:r>
    </w:p>
    <w:sectPr w:rsidR="00DC1038" w:rsidRPr="007931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70E"/>
    <w:rsid w:val="00045E44"/>
    <w:rsid w:val="000B7061"/>
    <w:rsid w:val="000D3AF0"/>
    <w:rsid w:val="005A270E"/>
    <w:rsid w:val="00672231"/>
    <w:rsid w:val="007931F5"/>
    <w:rsid w:val="008E4478"/>
    <w:rsid w:val="00955BAB"/>
    <w:rsid w:val="00DC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70A61"/>
  <w15:chartTrackingRefBased/>
  <w15:docId w15:val="{E164745A-D77A-4B3C-A932-D39B3653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Drahomír Michalko</dc:creator>
  <cp:keywords/>
  <dc:description/>
  <cp:lastModifiedBy>Drahomír Michalko</cp:lastModifiedBy>
  <cp:revision>1</cp:revision>
  <dcterms:created xsi:type="dcterms:W3CDTF">2021-05-18T08:54:00Z</dcterms:created>
  <dcterms:modified xsi:type="dcterms:W3CDTF">2021-05-18T10:35:00Z</dcterms:modified>
</cp:coreProperties>
</file>