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5850B" w14:textId="5CE9CDB8" w:rsidR="00BA47FA" w:rsidRDefault="00BA47FA" w:rsidP="00BA47FA">
      <w:pPr>
        <w:rPr>
          <w:lang w:val="sk-SK"/>
        </w:rPr>
      </w:pPr>
      <w:r>
        <w:rPr>
          <w:lang w:val="sk-SK"/>
        </w:rPr>
        <w:t>Parasomnie</w:t>
      </w:r>
    </w:p>
    <w:p w14:paraId="5D7DCCCA" w14:textId="77777777" w:rsidR="00BA47FA" w:rsidRDefault="00BA47FA" w:rsidP="00BA47FA">
      <w:pPr>
        <w:rPr>
          <w:lang w:val="sk-SK"/>
        </w:rPr>
      </w:pPr>
      <w:r>
        <w:rPr>
          <w:lang w:val="sk-SK"/>
        </w:rPr>
        <w:t>Moťovský B.</w:t>
      </w:r>
    </w:p>
    <w:p w14:paraId="3E263A66" w14:textId="5990C9BD" w:rsidR="00BA47FA" w:rsidRDefault="00BA47FA" w:rsidP="00BA47FA">
      <w:pPr>
        <w:rPr>
          <w:lang w:val="sk-SK"/>
        </w:rPr>
      </w:pPr>
      <w:r>
        <w:rPr>
          <w:lang w:val="sk-SK"/>
        </w:rPr>
        <w:t>Spánkové laboratórium psychiatrickej kliniky FN Trenčín</w:t>
      </w:r>
    </w:p>
    <w:p w14:paraId="2298505F" w14:textId="485017E4" w:rsidR="003D6F8A" w:rsidRDefault="003D6F8A" w:rsidP="00BA47FA">
      <w:pPr>
        <w:rPr>
          <w:lang w:val="sk-SK"/>
        </w:rPr>
      </w:pPr>
    </w:p>
    <w:p w14:paraId="43B15554" w14:textId="07B28C10" w:rsidR="003D6F8A" w:rsidRDefault="009449C0" w:rsidP="00BA47FA">
      <w:pPr>
        <w:rPr>
          <w:lang w:val="sk-SK"/>
        </w:rPr>
      </w:pPr>
      <w:r>
        <w:rPr>
          <w:lang w:val="sk-SK"/>
        </w:rPr>
        <w:t>Non-REM parasomnie sa vyskytujú väčšinou v detskom veku</w:t>
      </w:r>
      <w:r w:rsidR="0040316F">
        <w:rPr>
          <w:lang w:val="sk-SK"/>
        </w:rPr>
        <w:t>, niektoré REM parasomnie vo vyššom veku. Pokiaľ sa v dospelom veku objavia parasomnické epizódy (de</w:t>
      </w:r>
      <w:r w:rsidR="00924C25">
        <w:rPr>
          <w:lang w:val="sk-SK"/>
        </w:rPr>
        <w:t xml:space="preserve"> </w:t>
      </w:r>
      <w:r w:rsidR="0040316F">
        <w:rPr>
          <w:lang w:val="sk-SK"/>
        </w:rPr>
        <w:t>novo</w:t>
      </w:r>
      <w:r w:rsidR="00835CD8">
        <w:rPr>
          <w:lang w:val="sk-SK"/>
        </w:rPr>
        <w:t>,</w:t>
      </w:r>
      <w:r w:rsidR="0040316F">
        <w:rPr>
          <w:lang w:val="sk-SK"/>
        </w:rPr>
        <w:t xml:space="preserve"> alebo</w:t>
      </w:r>
      <w:r w:rsidR="005504B6">
        <w:rPr>
          <w:lang w:val="sk-SK"/>
        </w:rPr>
        <w:t xml:space="preserve"> ak boli prítomné v detstve a došlo k ich ústupu), sú indikáciou k celonočnému videopolysomnografickému vyšetreniu. </w:t>
      </w:r>
      <w:r w:rsidR="002B55BB">
        <w:rPr>
          <w:lang w:val="sk-SK"/>
        </w:rPr>
        <w:t xml:space="preserve">Porucha správania v REM spánku je </w:t>
      </w:r>
      <w:r w:rsidR="00A57B5D">
        <w:rPr>
          <w:lang w:val="sk-SK"/>
        </w:rPr>
        <w:t xml:space="preserve">klinicky aj výskumne intenzívne diskutovaná, predstavuje premotorické štádium Parkinsonovej choroby, vyskytuje sa aj pri </w:t>
      </w:r>
      <w:r w:rsidR="00924C25">
        <w:rPr>
          <w:lang w:val="sk-SK"/>
        </w:rPr>
        <w:t>demencii s Lewyho telieskami.</w:t>
      </w:r>
      <w:r w:rsidR="00A57B5D">
        <w:rPr>
          <w:lang w:val="sk-SK"/>
        </w:rPr>
        <w:t xml:space="preserve"> </w:t>
      </w:r>
      <w:r w:rsidR="005504B6">
        <w:rPr>
          <w:lang w:val="sk-SK"/>
        </w:rPr>
        <w:t>Je potrebná diferenciálna diagn</w:t>
      </w:r>
      <w:r w:rsidR="00835CD8">
        <w:rPr>
          <w:lang w:val="sk-SK"/>
        </w:rPr>
        <w:t>ostika</w:t>
      </w:r>
      <w:r w:rsidR="005504B6">
        <w:rPr>
          <w:lang w:val="sk-SK"/>
        </w:rPr>
        <w:t xml:space="preserve"> </w:t>
      </w:r>
      <w:r w:rsidR="00835CD8">
        <w:rPr>
          <w:lang w:val="sk-SK"/>
        </w:rPr>
        <w:t xml:space="preserve">parasomnií </w:t>
      </w:r>
      <w:r w:rsidR="005504B6">
        <w:rPr>
          <w:lang w:val="sk-SK"/>
        </w:rPr>
        <w:t xml:space="preserve">voči </w:t>
      </w:r>
      <w:r w:rsidR="004B3700">
        <w:rPr>
          <w:lang w:val="sk-SK"/>
        </w:rPr>
        <w:t xml:space="preserve">nočnej epilepsii frontálneho laloka, alebo nočným panickým atakom. </w:t>
      </w:r>
      <w:r w:rsidR="00E01346">
        <w:rPr>
          <w:lang w:val="sk-SK"/>
        </w:rPr>
        <w:t xml:space="preserve">Pri potvrdení diagnózy parasomnie je v rámci celonočnej videopolysomnografie nutné verifikovať, či nejde o komorbiditu s inými spánkovými poruchami – </w:t>
      </w:r>
      <w:r w:rsidR="007C40B6">
        <w:rPr>
          <w:lang w:val="sk-SK"/>
        </w:rPr>
        <w:t xml:space="preserve">parasomnické udalosti bývajú </w:t>
      </w:r>
      <w:r w:rsidR="00E01346">
        <w:rPr>
          <w:lang w:val="sk-SK"/>
        </w:rPr>
        <w:t>čast</w:t>
      </w:r>
      <w:r w:rsidR="007C40B6">
        <w:rPr>
          <w:lang w:val="sk-SK"/>
        </w:rPr>
        <w:t>o</w:t>
      </w:r>
      <w:r w:rsidR="00E01346">
        <w:rPr>
          <w:lang w:val="sk-SK"/>
        </w:rPr>
        <w:t xml:space="preserve"> induk</w:t>
      </w:r>
      <w:r w:rsidR="007C40B6">
        <w:rPr>
          <w:lang w:val="sk-SK"/>
        </w:rPr>
        <w:t>ované</w:t>
      </w:r>
      <w:r w:rsidR="00E01346">
        <w:rPr>
          <w:lang w:val="sk-SK"/>
        </w:rPr>
        <w:t xml:space="preserve"> spánkovým apnoe alebo periodickými pohybmi končatín</w:t>
      </w:r>
      <w:r w:rsidR="0029487A">
        <w:rPr>
          <w:lang w:val="sk-SK"/>
        </w:rPr>
        <w:t xml:space="preserve"> v spánku</w:t>
      </w:r>
      <w:r w:rsidR="00E01346">
        <w:rPr>
          <w:lang w:val="sk-SK"/>
        </w:rPr>
        <w:t xml:space="preserve">. Antidepresíva obvykle potláčajú Non-REM parasomnie, kým pri REM parasomniách ich môžu indukovať. </w:t>
      </w:r>
    </w:p>
    <w:p w14:paraId="68BB4129" w14:textId="77777777" w:rsidR="009449C0" w:rsidRDefault="009449C0" w:rsidP="00BA47FA">
      <w:pPr>
        <w:rPr>
          <w:lang w:val="sk-SK"/>
        </w:rPr>
      </w:pPr>
    </w:p>
    <w:p w14:paraId="5B243E8E" w14:textId="77777777" w:rsidR="00BA47FA" w:rsidRDefault="00BA47FA"/>
    <w:sectPr w:rsidR="00BA4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FA"/>
    <w:rsid w:val="0029487A"/>
    <w:rsid w:val="002B55BB"/>
    <w:rsid w:val="003D6F8A"/>
    <w:rsid w:val="0040316F"/>
    <w:rsid w:val="004B3700"/>
    <w:rsid w:val="005504B6"/>
    <w:rsid w:val="007C40B6"/>
    <w:rsid w:val="00835CD8"/>
    <w:rsid w:val="00924C25"/>
    <w:rsid w:val="009449C0"/>
    <w:rsid w:val="00A57B5D"/>
    <w:rsid w:val="00BA47FA"/>
    <w:rsid w:val="00DA58EA"/>
    <w:rsid w:val="00E0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256FC"/>
  <w15:chartTrackingRefBased/>
  <w15:docId w15:val="{341D618F-9C9A-4186-AA4E-E4DDA7E8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47FA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134</Words>
  <Characters>893</Characters>
  <Application>Microsoft Office Word</Application>
  <DocSecurity>0</DocSecurity>
  <Lines>16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Moťovský</dc:creator>
  <cp:keywords/>
  <dc:description/>
  <cp:lastModifiedBy>Alex Moťovský</cp:lastModifiedBy>
  <cp:revision>4</cp:revision>
  <dcterms:created xsi:type="dcterms:W3CDTF">2021-05-23T07:21:00Z</dcterms:created>
  <dcterms:modified xsi:type="dcterms:W3CDTF">2021-05-23T07:58:00Z</dcterms:modified>
</cp:coreProperties>
</file>