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39" w:rsidRDefault="00B36740">
      <w:pPr>
        <w:rPr>
          <w:b/>
        </w:rPr>
      </w:pPr>
      <w:r>
        <w:rPr>
          <w:b/>
        </w:rPr>
        <w:t>COVID-19 a </w:t>
      </w:r>
      <w:proofErr w:type="spellStart"/>
      <w:r>
        <w:rPr>
          <w:b/>
        </w:rPr>
        <w:t>kognícia</w:t>
      </w:r>
      <w:proofErr w:type="spellEnd"/>
    </w:p>
    <w:p w:rsidR="00B36740" w:rsidRDefault="00B36740">
      <w:pPr>
        <w:rPr>
          <w:b/>
        </w:rPr>
      </w:pPr>
    </w:p>
    <w:p w:rsidR="00B36740" w:rsidRDefault="00B36740" w:rsidP="00B36740">
      <w:proofErr w:type="spellStart"/>
      <w:r>
        <w:t>MUDr.Mária</w:t>
      </w:r>
      <w:proofErr w:type="spellEnd"/>
      <w:r>
        <w:t xml:space="preserve"> Králová, CSc.</w:t>
      </w:r>
    </w:p>
    <w:p w:rsidR="00B36740" w:rsidRDefault="00B36740" w:rsidP="00B36740">
      <w:r>
        <w:t>Psychiatrická klinika LFUK a UN Bratislava</w:t>
      </w:r>
    </w:p>
    <w:p w:rsidR="00B36740" w:rsidRDefault="00B36740" w:rsidP="00B36740"/>
    <w:p w:rsidR="00A52A37" w:rsidRDefault="00B36740">
      <w:r>
        <w:t>O</w:t>
      </w:r>
      <w:r w:rsidR="00A52A37">
        <w:t>SARS-CoV-2 patrí k </w:t>
      </w:r>
      <w:proofErr w:type="spellStart"/>
      <w:r w:rsidR="00A52A37">
        <w:t>neurotropným</w:t>
      </w:r>
      <w:proofErr w:type="spellEnd"/>
      <w:r w:rsidR="00A52A37">
        <w:t xml:space="preserve"> </w:t>
      </w:r>
      <w:proofErr w:type="spellStart"/>
      <w:r w:rsidR="00A52A37">
        <w:t>koronavírusom</w:t>
      </w:r>
      <w:proofErr w:type="spellEnd"/>
      <w:r w:rsidR="00A52A37">
        <w:t xml:space="preserve"> a do CNS sa dostáva hlavne dvoma cestami – </w:t>
      </w:r>
      <w:proofErr w:type="spellStart"/>
      <w:r w:rsidR="00A52A37">
        <w:t>neurogénne</w:t>
      </w:r>
      <w:proofErr w:type="spellEnd"/>
      <w:r w:rsidR="00A52A37">
        <w:t xml:space="preserve">  - retrográdnym </w:t>
      </w:r>
      <w:proofErr w:type="spellStart"/>
      <w:r w:rsidR="00A52A37">
        <w:t>axonálnym</w:t>
      </w:r>
      <w:proofErr w:type="spellEnd"/>
      <w:r w:rsidR="00A52A37">
        <w:t xml:space="preserve"> transportom po invázii periférnych </w:t>
      </w:r>
      <w:proofErr w:type="spellStart"/>
      <w:r w:rsidR="00A52A37">
        <w:t>olfaktorických</w:t>
      </w:r>
      <w:proofErr w:type="spellEnd"/>
      <w:r w:rsidR="00A52A37">
        <w:t xml:space="preserve"> neurónov a </w:t>
      </w:r>
      <w:proofErr w:type="spellStart"/>
      <w:r w:rsidR="00A52A37">
        <w:t>hematogénne</w:t>
      </w:r>
      <w:proofErr w:type="spellEnd"/>
      <w:r w:rsidR="00A52A37">
        <w:t xml:space="preserve"> – infikovaním a následným narušením </w:t>
      </w:r>
      <w:proofErr w:type="spellStart"/>
      <w:r w:rsidR="00A52A37">
        <w:t>hematoencefalickej</w:t>
      </w:r>
      <w:proofErr w:type="spellEnd"/>
      <w:r w:rsidR="00A52A37">
        <w:t xml:space="preserve"> bariéry alebo infikovaním </w:t>
      </w:r>
      <w:proofErr w:type="spellStart"/>
      <w:r w:rsidR="00A52A37">
        <w:t>endoteliálnych</w:t>
      </w:r>
      <w:proofErr w:type="spellEnd"/>
      <w:r w:rsidR="00A52A37">
        <w:t xml:space="preserve"> buniek </w:t>
      </w:r>
      <w:proofErr w:type="spellStart"/>
      <w:r w:rsidR="00A52A37">
        <w:t>chorioideálneho</w:t>
      </w:r>
      <w:proofErr w:type="spellEnd"/>
      <w:r w:rsidR="00A52A37">
        <w:t xml:space="preserve"> </w:t>
      </w:r>
      <w:proofErr w:type="spellStart"/>
      <w:r w:rsidR="00A52A37">
        <w:t>plexu</w:t>
      </w:r>
      <w:proofErr w:type="spellEnd"/>
      <w:r w:rsidR="00A52A37">
        <w:t xml:space="preserve">. </w:t>
      </w:r>
      <w:r w:rsidR="00C95FC6">
        <w:t xml:space="preserve">Priamy efekt </w:t>
      </w:r>
      <w:proofErr w:type="spellStart"/>
      <w:r w:rsidR="00C95FC6">
        <w:t>virálnej</w:t>
      </w:r>
      <w:proofErr w:type="spellEnd"/>
      <w:r w:rsidR="00C95FC6">
        <w:t xml:space="preserve"> infiltrácie do mozgu ešte posilňuje briskná imunitná odpoveď s rozvojom zápalu a </w:t>
      </w:r>
      <w:proofErr w:type="spellStart"/>
      <w:r w:rsidR="00C95FC6">
        <w:t>cytokínovej</w:t>
      </w:r>
      <w:proofErr w:type="spellEnd"/>
      <w:r w:rsidR="00C95FC6">
        <w:t xml:space="preserve"> búrky, </w:t>
      </w:r>
      <w:proofErr w:type="spellStart"/>
      <w:r w:rsidR="00C95FC6">
        <w:t>vaskulopatia</w:t>
      </w:r>
      <w:proofErr w:type="spellEnd"/>
      <w:r w:rsidR="00C95FC6">
        <w:t xml:space="preserve"> s DIC a </w:t>
      </w:r>
      <w:proofErr w:type="spellStart"/>
      <w:r w:rsidR="00C95FC6">
        <w:t>hypoxémia</w:t>
      </w:r>
      <w:proofErr w:type="spellEnd"/>
      <w:r w:rsidR="00C95FC6">
        <w:t xml:space="preserve">. Výslednou klinickou manifestáciou môžu byť </w:t>
      </w:r>
      <w:proofErr w:type="spellStart"/>
      <w:r w:rsidR="00C95FC6">
        <w:t>meningoencefalitída</w:t>
      </w:r>
      <w:proofErr w:type="spellEnd"/>
      <w:r w:rsidR="00C95FC6">
        <w:t xml:space="preserve">, </w:t>
      </w:r>
      <w:proofErr w:type="spellStart"/>
      <w:r w:rsidR="00C95FC6">
        <w:t>encefalomyelitída</w:t>
      </w:r>
      <w:proofErr w:type="spellEnd"/>
      <w:r w:rsidR="00C95FC6">
        <w:t xml:space="preserve">, </w:t>
      </w:r>
      <w:proofErr w:type="spellStart"/>
      <w:r w:rsidR="00C95FC6">
        <w:t>encefalopatia</w:t>
      </w:r>
      <w:proofErr w:type="spellEnd"/>
      <w:r w:rsidR="00C95FC6">
        <w:t xml:space="preserve"> s dominujúcimi </w:t>
      </w:r>
      <w:proofErr w:type="spellStart"/>
      <w:r w:rsidR="00C95FC6">
        <w:t>neuropsychiatrickými</w:t>
      </w:r>
      <w:proofErr w:type="spellEnd"/>
      <w:r w:rsidR="00C95FC6">
        <w:t xml:space="preserve"> príznakmi, epileptické záchvaty alebo </w:t>
      </w:r>
      <w:proofErr w:type="spellStart"/>
      <w:r w:rsidR="00C95FC6">
        <w:t>cerebrovaskulárne</w:t>
      </w:r>
      <w:proofErr w:type="spellEnd"/>
      <w:r w:rsidR="00C95FC6">
        <w:t xml:space="preserve"> príhody (</w:t>
      </w:r>
      <w:proofErr w:type="spellStart"/>
      <w:r w:rsidR="00C95FC6">
        <w:t>trombotické</w:t>
      </w:r>
      <w:proofErr w:type="spellEnd"/>
      <w:r w:rsidR="00C95FC6">
        <w:t xml:space="preserve"> aj </w:t>
      </w:r>
      <w:proofErr w:type="spellStart"/>
      <w:r w:rsidR="00C95FC6">
        <w:t>hemoragické</w:t>
      </w:r>
      <w:proofErr w:type="spellEnd"/>
      <w:r w:rsidR="00C95FC6">
        <w:t xml:space="preserve">). Regióny CNS s najvyššou koncentráciou receptorov pre ACE-2, na ktoré sa vírus viaže, sú </w:t>
      </w:r>
      <w:proofErr w:type="spellStart"/>
      <w:r w:rsidR="00C95FC6">
        <w:t>bulbus</w:t>
      </w:r>
      <w:proofErr w:type="spellEnd"/>
      <w:r w:rsidR="00C95FC6">
        <w:t xml:space="preserve"> </w:t>
      </w:r>
      <w:proofErr w:type="spellStart"/>
      <w:r w:rsidR="00C95FC6">
        <w:t>olfactorius</w:t>
      </w:r>
      <w:proofErr w:type="spellEnd"/>
      <w:r w:rsidR="00C95FC6">
        <w:t xml:space="preserve">, </w:t>
      </w:r>
      <w:proofErr w:type="spellStart"/>
      <w:r w:rsidR="00C95FC6">
        <w:t>substantia</w:t>
      </w:r>
      <w:proofErr w:type="spellEnd"/>
      <w:r w:rsidR="00C95FC6">
        <w:t xml:space="preserve"> </w:t>
      </w:r>
      <w:proofErr w:type="spellStart"/>
      <w:r w:rsidR="00C95FC6">
        <w:t>nigra</w:t>
      </w:r>
      <w:proofErr w:type="spellEnd"/>
      <w:r w:rsidR="00C95FC6">
        <w:t xml:space="preserve">, stredný temporálny </w:t>
      </w:r>
      <w:proofErr w:type="spellStart"/>
      <w:r w:rsidR="00C95FC6">
        <w:t>gyrus</w:t>
      </w:r>
      <w:proofErr w:type="spellEnd"/>
      <w:r w:rsidR="00C95FC6">
        <w:t xml:space="preserve"> a </w:t>
      </w:r>
      <w:proofErr w:type="spellStart"/>
      <w:r w:rsidR="00C95FC6">
        <w:t>posteriórny</w:t>
      </w:r>
      <w:proofErr w:type="spellEnd"/>
      <w:r w:rsidR="00C95FC6">
        <w:t xml:space="preserve"> </w:t>
      </w:r>
      <w:proofErr w:type="spellStart"/>
      <w:r w:rsidR="00C95FC6">
        <w:t>gyrus</w:t>
      </w:r>
      <w:proofErr w:type="spellEnd"/>
      <w:r w:rsidR="00C95FC6">
        <w:t xml:space="preserve"> </w:t>
      </w:r>
      <w:proofErr w:type="spellStart"/>
      <w:r w:rsidR="00C95FC6">
        <w:t>cinguli</w:t>
      </w:r>
      <w:proofErr w:type="spellEnd"/>
      <w:r w:rsidR="00C95FC6">
        <w:t xml:space="preserve">. Keďže vírus sa </w:t>
      </w:r>
      <w:proofErr w:type="spellStart"/>
      <w:r w:rsidR="00C95FC6">
        <w:t>neurogénne</w:t>
      </w:r>
      <w:proofErr w:type="spellEnd"/>
      <w:r w:rsidR="00C95FC6">
        <w:t xml:space="preserve"> šíri do </w:t>
      </w:r>
      <w:proofErr w:type="spellStart"/>
      <w:r w:rsidR="00C95FC6">
        <w:t>kortikálnych</w:t>
      </w:r>
      <w:proofErr w:type="spellEnd"/>
      <w:r w:rsidR="00C95FC6">
        <w:t xml:space="preserve"> regiónov, ktoré dostávajú primárny a sekundárny </w:t>
      </w:r>
      <w:proofErr w:type="spellStart"/>
      <w:r w:rsidR="00C95FC6">
        <w:t>input</w:t>
      </w:r>
      <w:proofErr w:type="spellEnd"/>
      <w:r w:rsidR="00C95FC6">
        <w:t xml:space="preserve"> z </w:t>
      </w:r>
      <w:proofErr w:type="spellStart"/>
      <w:r w:rsidR="00C95FC6">
        <w:t>tractus</w:t>
      </w:r>
      <w:proofErr w:type="spellEnd"/>
      <w:r w:rsidR="00C95FC6">
        <w:t xml:space="preserve"> </w:t>
      </w:r>
      <w:proofErr w:type="spellStart"/>
      <w:r w:rsidR="00C95FC6">
        <w:t>olfac</w:t>
      </w:r>
      <w:r w:rsidR="00F86420">
        <w:t>torius</w:t>
      </w:r>
      <w:proofErr w:type="spellEnd"/>
      <w:r w:rsidR="00C95FC6">
        <w:t xml:space="preserve">, teda do </w:t>
      </w:r>
      <w:proofErr w:type="spellStart"/>
      <w:r w:rsidR="00C95FC6">
        <w:t>entorinálneho</w:t>
      </w:r>
      <w:proofErr w:type="spellEnd"/>
      <w:r w:rsidR="00C95FC6">
        <w:t xml:space="preserve"> </w:t>
      </w:r>
      <w:proofErr w:type="spellStart"/>
      <w:r w:rsidR="00C95FC6">
        <w:t>kortexu</w:t>
      </w:r>
      <w:proofErr w:type="spellEnd"/>
      <w:r w:rsidR="00C95FC6">
        <w:t xml:space="preserve"> a </w:t>
      </w:r>
      <w:proofErr w:type="spellStart"/>
      <w:r w:rsidR="00C95FC6">
        <w:t>hippokampu</w:t>
      </w:r>
      <w:proofErr w:type="spellEnd"/>
      <w:r w:rsidR="00C95FC6">
        <w:t xml:space="preserve">, je pravdepodobné, že dôjde k poškodeniu kognitívnych schopností. </w:t>
      </w:r>
      <w:r w:rsidR="00531460">
        <w:t xml:space="preserve">Cesty a ciele šírenia vírusu SARS-CoV-2 sa navyše zhodujú s tými, ktorými postupuje </w:t>
      </w:r>
      <w:proofErr w:type="spellStart"/>
      <w:r w:rsidR="00531460">
        <w:t>neurodegenerácia</w:t>
      </w:r>
      <w:proofErr w:type="spellEnd"/>
      <w:r w:rsidR="00531460">
        <w:t xml:space="preserve"> napr. pri </w:t>
      </w:r>
      <w:proofErr w:type="spellStart"/>
      <w:r w:rsidR="00531460">
        <w:t>Alzheimerovej</w:t>
      </w:r>
      <w:proofErr w:type="spellEnd"/>
      <w:r w:rsidR="00531460">
        <w:t xml:space="preserve"> chorobe. </w:t>
      </w:r>
      <w:r w:rsidR="00C95FC6">
        <w:t xml:space="preserve">Podľa rozsahu a závažnosti poškodenia všetkými vymenovanými </w:t>
      </w:r>
      <w:r w:rsidR="00531460">
        <w:t xml:space="preserve">mechanizmami môžeme predpokladať, že COVID-19 môže finálne viesť k rozvoju demencie sekundárneho typu, demencie </w:t>
      </w:r>
      <w:proofErr w:type="spellStart"/>
      <w:r w:rsidR="00531460">
        <w:t>vaskulárneho</w:t>
      </w:r>
      <w:proofErr w:type="spellEnd"/>
      <w:r w:rsidR="00531460">
        <w:t xml:space="preserve"> pôvodu, ale aj k urýchleniu manifestácie </w:t>
      </w:r>
      <w:proofErr w:type="spellStart"/>
      <w:r w:rsidR="00531460">
        <w:t>neurodegeneratívnej</w:t>
      </w:r>
      <w:proofErr w:type="spellEnd"/>
      <w:r w:rsidR="00531460">
        <w:t xml:space="preserve"> demencie. </w:t>
      </w:r>
      <w:r>
        <w:t xml:space="preserve">Očakávame, že </w:t>
      </w:r>
      <w:r w:rsidR="00531460">
        <w:t xml:space="preserve">pandémia COVID-19 </w:t>
      </w:r>
      <w:r>
        <w:t xml:space="preserve">zvýši </w:t>
      </w:r>
      <w:proofErr w:type="spellStart"/>
      <w:r w:rsidR="00531460">
        <w:t>incidenciu</w:t>
      </w:r>
      <w:proofErr w:type="spellEnd"/>
      <w:r w:rsidR="00531460">
        <w:t xml:space="preserve"> </w:t>
      </w:r>
      <w:r>
        <w:t xml:space="preserve">kognitívnych porúch vrátane </w:t>
      </w:r>
      <w:bookmarkStart w:id="0" w:name="_GoBack"/>
      <w:bookmarkEnd w:id="0"/>
      <w:r w:rsidR="00531460">
        <w:t>demencií.</w:t>
      </w:r>
      <w:r w:rsidR="00C95FC6">
        <w:t xml:space="preserve"> </w:t>
      </w:r>
      <w:r w:rsidR="00A52A37">
        <w:t xml:space="preserve"> </w:t>
      </w:r>
    </w:p>
    <w:p w:rsidR="00F86420" w:rsidRDefault="00F86420"/>
    <w:sectPr w:rsidR="00F8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CE"/>
    <w:rsid w:val="00531460"/>
    <w:rsid w:val="009D2E39"/>
    <w:rsid w:val="00A52A37"/>
    <w:rsid w:val="00AF43CE"/>
    <w:rsid w:val="00B36740"/>
    <w:rsid w:val="00C95FC6"/>
    <w:rsid w:val="00F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D7C15-4D6C-466C-9F5B-894B8E42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Klinika</dc:creator>
  <cp:keywords/>
  <dc:description/>
  <cp:lastModifiedBy>Klinika</cp:lastModifiedBy>
  <cp:revision>2</cp:revision>
  <dcterms:created xsi:type="dcterms:W3CDTF">2021-05-25T05:32:00Z</dcterms:created>
  <dcterms:modified xsi:type="dcterms:W3CDTF">2021-05-25T05:32:00Z</dcterms:modified>
</cp:coreProperties>
</file>